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1D8" w:rsidRPr="00602BB2" w:rsidRDefault="003D01D8" w:rsidP="003D01D8">
      <w:pPr>
        <w:rPr>
          <w:rFonts w:asciiTheme="minorHAnsi" w:hAnsiTheme="minorHAnsi"/>
          <w:sz w:val="22"/>
          <w:szCs w:val="22"/>
        </w:rPr>
      </w:pPr>
      <w:r w:rsidRPr="00602BB2">
        <w:rPr>
          <w:rFonts w:asciiTheme="minorHAnsi" w:hAnsiTheme="minorHAnsi"/>
          <w:sz w:val="22"/>
          <w:szCs w:val="22"/>
        </w:rPr>
        <w:t xml:space="preserve">Technisch assistent </w:t>
      </w:r>
      <w:r>
        <w:rPr>
          <w:rFonts w:asciiTheme="minorHAnsi" w:hAnsiTheme="minorHAnsi"/>
          <w:sz w:val="22"/>
          <w:szCs w:val="22"/>
        </w:rPr>
        <w:t>vrije tijd en welzijn</w:t>
      </w:r>
      <w:r w:rsidRPr="00602BB2">
        <w:rPr>
          <w:rFonts w:asciiTheme="minorHAnsi" w:hAnsiTheme="minorHAnsi"/>
          <w:sz w:val="22"/>
          <w:szCs w:val="22"/>
        </w:rPr>
        <w:t xml:space="preserve"> : D1-D3 (</w:t>
      </w:r>
      <w:proofErr w:type="spellStart"/>
      <w:r w:rsidRPr="00602BB2">
        <w:rPr>
          <w:rFonts w:asciiTheme="minorHAnsi" w:hAnsiTheme="minorHAnsi"/>
          <w:sz w:val="22"/>
          <w:szCs w:val="22"/>
        </w:rPr>
        <w:t>Dv</w:t>
      </w:r>
      <w:proofErr w:type="spellEnd"/>
      <w:r w:rsidRPr="00602BB2">
        <w:rPr>
          <w:rFonts w:asciiTheme="minorHAnsi" w:hAnsiTheme="minorHAnsi"/>
          <w:sz w:val="22"/>
          <w:szCs w:val="22"/>
        </w:rPr>
        <w:t>)</w:t>
      </w:r>
    </w:p>
    <w:p w:rsidR="003D01D8" w:rsidRPr="00602BB2" w:rsidRDefault="003D01D8" w:rsidP="003D01D8">
      <w:pPr>
        <w:rPr>
          <w:rStyle w:val="Zwaar"/>
          <w:rFonts w:asciiTheme="minorHAnsi" w:hAnsiTheme="minorHAnsi"/>
          <w:b w:val="0"/>
          <w:sz w:val="22"/>
          <w:szCs w:val="22"/>
        </w:rPr>
      </w:pPr>
    </w:p>
    <w:p w:rsidR="003D01D8" w:rsidRPr="00602BB2" w:rsidRDefault="003D01D8" w:rsidP="003D01D8">
      <w:pPr>
        <w:rPr>
          <w:rFonts w:asciiTheme="minorHAnsi" w:hAnsiTheme="minorHAnsi"/>
          <w:sz w:val="22"/>
          <w:szCs w:val="22"/>
        </w:rPr>
      </w:pPr>
      <w:r w:rsidRPr="00602BB2">
        <w:rPr>
          <w:rStyle w:val="Zwaar"/>
          <w:rFonts w:asciiTheme="minorHAnsi" w:hAnsiTheme="minorHAnsi"/>
          <w:sz w:val="22"/>
          <w:szCs w:val="22"/>
          <w:u w:val="single"/>
        </w:rPr>
        <w:t>Aanwervingsvoorwaarden</w:t>
      </w:r>
    </w:p>
    <w:p w:rsidR="003D01D8" w:rsidRPr="00602BB2" w:rsidRDefault="003D01D8" w:rsidP="003D01D8">
      <w:pPr>
        <w:rPr>
          <w:rFonts w:asciiTheme="minorHAnsi" w:hAnsiTheme="minorHAnsi"/>
          <w:sz w:val="22"/>
          <w:szCs w:val="22"/>
        </w:rPr>
      </w:pPr>
      <w:r w:rsidRPr="00602BB2">
        <w:rPr>
          <w:rFonts w:asciiTheme="minorHAnsi" w:hAnsiTheme="minorHAnsi"/>
          <w:b/>
          <w:i/>
          <w:sz w:val="22"/>
          <w:szCs w:val="22"/>
        </w:rPr>
        <w:t>Diploma</w:t>
      </w:r>
      <w:r w:rsidRPr="00602BB2">
        <w:rPr>
          <w:rFonts w:asciiTheme="minorHAnsi" w:hAnsiTheme="minorHAnsi"/>
          <w:sz w:val="22"/>
          <w:szCs w:val="22"/>
        </w:rPr>
        <w:t xml:space="preserve"> : geen diplomavereisten</w:t>
      </w:r>
    </w:p>
    <w:p w:rsidR="003D01D8" w:rsidRPr="00602BB2" w:rsidRDefault="003D01D8" w:rsidP="003D01D8">
      <w:pPr>
        <w:rPr>
          <w:rFonts w:asciiTheme="minorHAnsi" w:hAnsiTheme="minorHAnsi"/>
          <w:sz w:val="22"/>
          <w:szCs w:val="22"/>
        </w:rPr>
      </w:pPr>
      <w:r w:rsidRPr="00602BB2">
        <w:rPr>
          <w:rFonts w:asciiTheme="minorHAnsi" w:hAnsiTheme="minorHAnsi"/>
          <w:b/>
          <w:i/>
          <w:sz w:val="22"/>
          <w:szCs w:val="22"/>
        </w:rPr>
        <w:t>Andere</w:t>
      </w:r>
      <w:r w:rsidRPr="00602BB2">
        <w:rPr>
          <w:rFonts w:asciiTheme="minorHAnsi" w:hAnsiTheme="minorHAnsi"/>
          <w:sz w:val="22"/>
          <w:szCs w:val="22"/>
        </w:rPr>
        <w:t xml:space="preserve"> :</w:t>
      </w:r>
    </w:p>
    <w:p w:rsidR="003D01D8" w:rsidRPr="00602BB2" w:rsidRDefault="003D01D8" w:rsidP="003D01D8">
      <w:pPr>
        <w:pStyle w:val="Lijstalinea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02BB2">
        <w:rPr>
          <w:rFonts w:asciiTheme="minorHAnsi" w:hAnsiTheme="minorHAnsi"/>
          <w:sz w:val="22"/>
          <w:szCs w:val="22"/>
        </w:rPr>
        <w:t>slagen in een aanwervingsexamen</w:t>
      </w:r>
    </w:p>
    <w:p w:rsidR="003D01D8" w:rsidRDefault="003D01D8" w:rsidP="003D01D8">
      <w:pPr>
        <w:rPr>
          <w:rStyle w:val="Zwaar"/>
          <w:rFonts w:asciiTheme="minorHAnsi" w:hAnsiTheme="minorHAnsi"/>
          <w:sz w:val="22"/>
          <w:szCs w:val="22"/>
          <w:u w:val="single"/>
        </w:rPr>
      </w:pPr>
    </w:p>
    <w:p w:rsidR="003D01D8" w:rsidRPr="00602BB2" w:rsidRDefault="003D01D8" w:rsidP="003D01D8">
      <w:pPr>
        <w:rPr>
          <w:rFonts w:asciiTheme="minorHAnsi" w:hAnsiTheme="minorHAnsi"/>
          <w:sz w:val="22"/>
          <w:szCs w:val="22"/>
        </w:rPr>
      </w:pPr>
      <w:r w:rsidRPr="00602BB2">
        <w:rPr>
          <w:rStyle w:val="Zwaar"/>
          <w:rFonts w:asciiTheme="minorHAnsi" w:hAnsiTheme="minorHAnsi"/>
          <w:sz w:val="22"/>
          <w:szCs w:val="22"/>
          <w:u w:val="single"/>
        </w:rPr>
        <w:t>Bevorderingsvoorwaarden</w:t>
      </w:r>
    </w:p>
    <w:p w:rsidR="003D01D8" w:rsidRPr="00602BB2" w:rsidRDefault="003D01D8" w:rsidP="003D01D8">
      <w:pPr>
        <w:rPr>
          <w:rFonts w:asciiTheme="minorHAnsi" w:hAnsiTheme="minorHAnsi"/>
          <w:sz w:val="22"/>
          <w:szCs w:val="22"/>
        </w:rPr>
      </w:pPr>
      <w:r w:rsidRPr="00602BB2">
        <w:rPr>
          <w:rStyle w:val="Nadruk"/>
          <w:rFonts w:asciiTheme="minorHAnsi" w:hAnsiTheme="minorHAnsi"/>
          <w:b/>
          <w:sz w:val="22"/>
          <w:szCs w:val="22"/>
        </w:rPr>
        <w:t>Diploma</w:t>
      </w:r>
      <w:r w:rsidRPr="00602BB2">
        <w:rPr>
          <w:rFonts w:asciiTheme="minorHAnsi" w:hAnsiTheme="minorHAnsi"/>
          <w:sz w:val="22"/>
          <w:szCs w:val="22"/>
        </w:rPr>
        <w:t xml:space="preserve"> : geen diplomavereisten</w:t>
      </w:r>
    </w:p>
    <w:p w:rsidR="003D01D8" w:rsidRPr="00602BB2" w:rsidRDefault="003D01D8" w:rsidP="003D01D8">
      <w:pPr>
        <w:rPr>
          <w:rFonts w:asciiTheme="minorHAnsi" w:hAnsiTheme="minorHAnsi"/>
          <w:sz w:val="22"/>
          <w:szCs w:val="22"/>
        </w:rPr>
      </w:pPr>
      <w:proofErr w:type="spellStart"/>
      <w:r w:rsidRPr="00602BB2">
        <w:rPr>
          <w:rFonts w:asciiTheme="minorHAnsi" w:hAnsiTheme="minorHAnsi"/>
          <w:b/>
          <w:i/>
          <w:sz w:val="22"/>
          <w:szCs w:val="22"/>
        </w:rPr>
        <w:t>Toeganggevende</w:t>
      </w:r>
      <w:proofErr w:type="spellEnd"/>
      <w:r w:rsidRPr="00602BB2">
        <w:rPr>
          <w:rFonts w:asciiTheme="minorHAnsi" w:hAnsiTheme="minorHAnsi"/>
          <w:b/>
          <w:i/>
          <w:sz w:val="22"/>
          <w:szCs w:val="22"/>
        </w:rPr>
        <w:t xml:space="preserve"> functie</w:t>
      </w:r>
      <w:r w:rsidRPr="00602BB2">
        <w:rPr>
          <w:rFonts w:asciiTheme="minorHAnsi" w:hAnsiTheme="minorHAnsi"/>
          <w:sz w:val="22"/>
          <w:szCs w:val="22"/>
        </w:rPr>
        <w:t xml:space="preserve"> : technisch beambte E1-E3</w:t>
      </w:r>
    </w:p>
    <w:p w:rsidR="003D01D8" w:rsidRPr="00602BB2" w:rsidRDefault="003D01D8" w:rsidP="003D01D8">
      <w:pPr>
        <w:rPr>
          <w:rFonts w:asciiTheme="minorHAnsi" w:hAnsiTheme="minorHAnsi"/>
          <w:sz w:val="22"/>
          <w:szCs w:val="22"/>
        </w:rPr>
      </w:pPr>
      <w:r w:rsidRPr="00602BB2">
        <w:rPr>
          <w:rFonts w:asciiTheme="minorHAnsi" w:hAnsiTheme="minorHAnsi"/>
          <w:b/>
          <w:i/>
          <w:sz w:val="22"/>
          <w:szCs w:val="22"/>
        </w:rPr>
        <w:t>Anciënniteit</w:t>
      </w:r>
      <w:r w:rsidRPr="00602BB2">
        <w:rPr>
          <w:rFonts w:asciiTheme="minorHAnsi" w:hAnsiTheme="minorHAnsi"/>
          <w:sz w:val="22"/>
          <w:szCs w:val="22"/>
        </w:rPr>
        <w:t xml:space="preserve"> : minimum 4 jaar graadanciënniteit hebben in de </w:t>
      </w:r>
      <w:proofErr w:type="spellStart"/>
      <w:r w:rsidRPr="00602BB2">
        <w:rPr>
          <w:rFonts w:asciiTheme="minorHAnsi" w:hAnsiTheme="minorHAnsi"/>
          <w:sz w:val="22"/>
          <w:szCs w:val="22"/>
        </w:rPr>
        <w:t>toeganggevende</w:t>
      </w:r>
      <w:proofErr w:type="spellEnd"/>
      <w:r w:rsidRPr="00602BB2">
        <w:rPr>
          <w:rFonts w:asciiTheme="minorHAnsi" w:hAnsiTheme="minorHAnsi"/>
          <w:sz w:val="22"/>
          <w:szCs w:val="22"/>
        </w:rPr>
        <w:t xml:space="preserve"> functie</w:t>
      </w:r>
    </w:p>
    <w:p w:rsidR="003D01D8" w:rsidRPr="00602BB2" w:rsidRDefault="003D01D8" w:rsidP="003D01D8">
      <w:pPr>
        <w:rPr>
          <w:rFonts w:asciiTheme="minorHAnsi" w:hAnsiTheme="minorHAnsi"/>
          <w:sz w:val="22"/>
          <w:szCs w:val="22"/>
        </w:rPr>
      </w:pPr>
      <w:r w:rsidRPr="00602BB2">
        <w:rPr>
          <w:rFonts w:asciiTheme="minorHAnsi" w:hAnsiTheme="minorHAnsi"/>
          <w:b/>
          <w:i/>
          <w:sz w:val="22"/>
          <w:szCs w:val="22"/>
        </w:rPr>
        <w:t>Gunstige evaluatie</w:t>
      </w:r>
      <w:r w:rsidRPr="00602BB2">
        <w:rPr>
          <w:rFonts w:asciiTheme="minorHAnsi" w:hAnsiTheme="minorHAnsi"/>
          <w:sz w:val="22"/>
          <w:szCs w:val="22"/>
        </w:rPr>
        <w:t xml:space="preserve"> : </w:t>
      </w:r>
    </w:p>
    <w:p w:rsidR="003D01D8" w:rsidRPr="00602BB2" w:rsidRDefault="003D01D8" w:rsidP="003D01D8">
      <w:pPr>
        <w:pStyle w:val="Lijstalinea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02BB2">
        <w:rPr>
          <w:rFonts w:asciiTheme="minorHAnsi" w:hAnsiTheme="minorHAnsi"/>
          <w:sz w:val="22"/>
          <w:szCs w:val="22"/>
        </w:rPr>
        <w:t>voor de laatste periodieke evaluatie</w:t>
      </w:r>
    </w:p>
    <w:p w:rsidR="003D01D8" w:rsidRPr="00602BB2" w:rsidRDefault="003D01D8" w:rsidP="003D01D8">
      <w:pPr>
        <w:pStyle w:val="Lijstalinea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02BB2">
        <w:rPr>
          <w:rFonts w:asciiTheme="minorHAnsi" w:hAnsiTheme="minorHAnsi"/>
          <w:sz w:val="22"/>
          <w:szCs w:val="22"/>
        </w:rPr>
        <w:t xml:space="preserve">voor de </w:t>
      </w:r>
      <w:proofErr w:type="spellStart"/>
      <w:r w:rsidRPr="00602BB2">
        <w:rPr>
          <w:rFonts w:asciiTheme="minorHAnsi" w:hAnsiTheme="minorHAnsi"/>
          <w:sz w:val="22"/>
          <w:szCs w:val="22"/>
        </w:rPr>
        <w:t>potentieelinschatting</w:t>
      </w:r>
      <w:proofErr w:type="spellEnd"/>
    </w:p>
    <w:p w:rsidR="003D01D8" w:rsidRPr="00602BB2" w:rsidRDefault="003D01D8" w:rsidP="003D01D8">
      <w:pPr>
        <w:rPr>
          <w:rFonts w:asciiTheme="minorHAnsi" w:hAnsiTheme="minorHAnsi"/>
          <w:sz w:val="22"/>
          <w:szCs w:val="22"/>
        </w:rPr>
      </w:pPr>
      <w:r w:rsidRPr="00602BB2">
        <w:rPr>
          <w:rFonts w:asciiTheme="minorHAnsi" w:hAnsiTheme="minorHAnsi"/>
          <w:b/>
          <w:i/>
          <w:sz w:val="22"/>
          <w:szCs w:val="22"/>
        </w:rPr>
        <w:t>Slagen in een bevorderingsexamen</w:t>
      </w:r>
    </w:p>
    <w:p w:rsidR="003D01D8" w:rsidRPr="00602BB2" w:rsidRDefault="003D01D8" w:rsidP="003D01D8">
      <w:pPr>
        <w:rPr>
          <w:rFonts w:asciiTheme="minorHAnsi" w:hAnsiTheme="minorHAnsi"/>
          <w:sz w:val="22"/>
          <w:szCs w:val="22"/>
        </w:rPr>
      </w:pPr>
    </w:p>
    <w:p w:rsidR="003D01D8" w:rsidRPr="00602BB2" w:rsidRDefault="003D01D8" w:rsidP="003D01D8">
      <w:pPr>
        <w:rPr>
          <w:rFonts w:asciiTheme="minorHAnsi" w:hAnsiTheme="minorHAnsi"/>
          <w:sz w:val="22"/>
          <w:szCs w:val="22"/>
        </w:rPr>
      </w:pPr>
      <w:r w:rsidRPr="00602BB2">
        <w:rPr>
          <w:rStyle w:val="Zwaar"/>
          <w:rFonts w:asciiTheme="minorHAnsi" w:hAnsiTheme="minorHAnsi"/>
          <w:sz w:val="22"/>
          <w:szCs w:val="22"/>
          <w:u w:val="single"/>
        </w:rPr>
        <w:t>Examenprogramma</w:t>
      </w:r>
    </w:p>
    <w:p w:rsidR="003D01D8" w:rsidRPr="00602BB2" w:rsidRDefault="003D01D8" w:rsidP="003D01D8">
      <w:pPr>
        <w:rPr>
          <w:rFonts w:asciiTheme="minorHAnsi" w:hAnsiTheme="minorHAnsi"/>
          <w:sz w:val="22"/>
          <w:szCs w:val="22"/>
        </w:rPr>
      </w:pPr>
      <w:r w:rsidRPr="00602BB2">
        <w:rPr>
          <w:rFonts w:asciiTheme="minorHAnsi" w:hAnsiTheme="minorHAnsi"/>
          <w:sz w:val="22"/>
          <w:szCs w:val="22"/>
        </w:rPr>
        <w:t>a)</w:t>
      </w:r>
      <w:r w:rsidRPr="00602BB2">
        <w:rPr>
          <w:rFonts w:asciiTheme="minorHAnsi" w:hAnsiTheme="minorHAnsi"/>
          <w:sz w:val="22"/>
          <w:szCs w:val="22"/>
        </w:rPr>
        <w:tab/>
      </w:r>
      <w:r w:rsidRPr="00602BB2">
        <w:rPr>
          <w:rFonts w:asciiTheme="minorHAnsi" w:hAnsiTheme="minorHAnsi"/>
          <w:b/>
          <w:i/>
          <w:sz w:val="22"/>
          <w:szCs w:val="22"/>
        </w:rPr>
        <w:t>Praktisch</w:t>
      </w:r>
      <w:r w:rsidRPr="00602BB2">
        <w:rPr>
          <w:rFonts w:asciiTheme="minorHAnsi" w:hAnsiTheme="minorHAnsi"/>
          <w:sz w:val="22"/>
          <w:szCs w:val="22"/>
        </w:rPr>
        <w:t xml:space="preserve"> : 50 punten</w:t>
      </w:r>
    </w:p>
    <w:p w:rsidR="003D01D8" w:rsidRPr="00602BB2" w:rsidRDefault="003D01D8" w:rsidP="003D01D8">
      <w:pPr>
        <w:pStyle w:val="Lijstalinea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02BB2">
        <w:rPr>
          <w:rFonts w:asciiTheme="minorHAnsi" w:hAnsiTheme="minorHAnsi"/>
          <w:sz w:val="22"/>
          <w:szCs w:val="22"/>
        </w:rPr>
        <w:t>Praktische proef over de kennis en het gebruik van de materialen noodzakelijk voor de goede uitoefening van de functie</w:t>
      </w:r>
    </w:p>
    <w:p w:rsidR="003D01D8" w:rsidRPr="00602BB2" w:rsidRDefault="003D01D8" w:rsidP="003D01D8">
      <w:pPr>
        <w:rPr>
          <w:rFonts w:asciiTheme="minorHAnsi" w:hAnsiTheme="minorHAnsi"/>
          <w:sz w:val="22"/>
          <w:szCs w:val="22"/>
        </w:rPr>
      </w:pPr>
      <w:r w:rsidRPr="00602BB2">
        <w:rPr>
          <w:rFonts w:asciiTheme="minorHAnsi" w:hAnsiTheme="minorHAnsi"/>
          <w:sz w:val="22"/>
          <w:szCs w:val="22"/>
        </w:rPr>
        <w:t>b)</w:t>
      </w:r>
      <w:r w:rsidRPr="00602BB2">
        <w:rPr>
          <w:rFonts w:asciiTheme="minorHAnsi" w:hAnsiTheme="minorHAnsi"/>
          <w:sz w:val="22"/>
          <w:szCs w:val="22"/>
        </w:rPr>
        <w:tab/>
      </w:r>
      <w:r w:rsidRPr="00602BB2">
        <w:rPr>
          <w:rFonts w:asciiTheme="minorHAnsi" w:hAnsiTheme="minorHAnsi"/>
          <w:b/>
          <w:i/>
          <w:sz w:val="22"/>
          <w:szCs w:val="22"/>
        </w:rPr>
        <w:t>Mondeling</w:t>
      </w:r>
      <w:r w:rsidRPr="00602BB2">
        <w:rPr>
          <w:rFonts w:asciiTheme="minorHAnsi" w:hAnsiTheme="minorHAnsi"/>
          <w:sz w:val="22"/>
          <w:szCs w:val="22"/>
        </w:rPr>
        <w:t xml:space="preserve"> : 50 punten</w:t>
      </w:r>
    </w:p>
    <w:p w:rsidR="003D01D8" w:rsidRPr="00602BB2" w:rsidRDefault="003D01D8" w:rsidP="003D01D8">
      <w:pPr>
        <w:pStyle w:val="Lijstalinea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02BB2">
        <w:rPr>
          <w:rFonts w:asciiTheme="minorHAnsi" w:hAnsiTheme="minorHAnsi"/>
          <w:sz w:val="22"/>
          <w:szCs w:val="22"/>
        </w:rPr>
        <w:t xml:space="preserve">Bevraging over onderwerpen die verband houden met de functie (o.a. proef over materialenkennis) </w:t>
      </w:r>
    </w:p>
    <w:p w:rsidR="003D01D8" w:rsidRPr="00602BB2" w:rsidRDefault="003D01D8" w:rsidP="003D01D8">
      <w:pPr>
        <w:pStyle w:val="Lijstalinea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proofErr w:type="spellStart"/>
      <w:r w:rsidRPr="00602BB2">
        <w:rPr>
          <w:rFonts w:asciiTheme="minorHAnsi" w:hAnsiTheme="minorHAnsi"/>
          <w:sz w:val="22"/>
          <w:szCs w:val="22"/>
        </w:rPr>
        <w:t>Case-study</w:t>
      </w:r>
      <w:proofErr w:type="spellEnd"/>
      <w:r w:rsidRPr="00602BB2">
        <w:rPr>
          <w:rFonts w:asciiTheme="minorHAnsi" w:hAnsiTheme="minorHAnsi"/>
          <w:sz w:val="22"/>
          <w:szCs w:val="22"/>
        </w:rPr>
        <w:t xml:space="preserve"> : confrontatie met een probleemsituatie die zich tijdens de uitoefening van de functie kan voordoen </w:t>
      </w:r>
    </w:p>
    <w:p w:rsidR="003D01D8" w:rsidRPr="00602BB2" w:rsidRDefault="003D01D8" w:rsidP="003D01D8">
      <w:pPr>
        <w:pStyle w:val="Lijstalinea"/>
        <w:ind w:left="927"/>
        <w:rPr>
          <w:rFonts w:asciiTheme="minorHAnsi" w:hAnsiTheme="minorHAnsi"/>
          <w:sz w:val="22"/>
          <w:szCs w:val="22"/>
        </w:rPr>
      </w:pPr>
    </w:p>
    <w:p w:rsidR="003D01D8" w:rsidRPr="00602BB2" w:rsidRDefault="003D01D8" w:rsidP="003D01D8">
      <w:pPr>
        <w:rPr>
          <w:rFonts w:asciiTheme="minorHAnsi" w:hAnsiTheme="minorHAnsi"/>
          <w:sz w:val="22"/>
          <w:szCs w:val="22"/>
        </w:rPr>
      </w:pPr>
      <w:r w:rsidRPr="00602BB2">
        <w:rPr>
          <w:rFonts w:asciiTheme="minorHAnsi" w:hAnsiTheme="minorHAnsi"/>
          <w:sz w:val="22"/>
          <w:szCs w:val="22"/>
        </w:rPr>
        <w:t>Om te slagen in het examen dienen de kandidaten 50% op elke proef en 60% op het totaal van de proeven te behalen.</w:t>
      </w:r>
    </w:p>
    <w:p w:rsidR="003D01D8" w:rsidRPr="00602BB2" w:rsidRDefault="003D01D8" w:rsidP="003D01D8">
      <w:pPr>
        <w:rPr>
          <w:rFonts w:asciiTheme="minorHAnsi" w:hAnsiTheme="minorHAnsi"/>
          <w:sz w:val="22"/>
          <w:szCs w:val="22"/>
        </w:rPr>
      </w:pPr>
    </w:p>
    <w:p w:rsidR="003D01D8" w:rsidRPr="00602BB2" w:rsidRDefault="003D01D8" w:rsidP="003D01D8">
      <w:pPr>
        <w:rPr>
          <w:rFonts w:asciiTheme="minorHAnsi" w:hAnsiTheme="minorHAnsi"/>
          <w:sz w:val="22"/>
          <w:szCs w:val="22"/>
        </w:rPr>
      </w:pPr>
      <w:r w:rsidRPr="00602BB2">
        <w:rPr>
          <w:rStyle w:val="Zwaar"/>
          <w:rFonts w:asciiTheme="minorHAnsi" w:hAnsiTheme="minorHAnsi"/>
          <w:sz w:val="22"/>
          <w:szCs w:val="22"/>
          <w:u w:val="single"/>
        </w:rPr>
        <w:t>Samenstelling examencommissie</w:t>
      </w:r>
    </w:p>
    <w:p w:rsidR="003D01D8" w:rsidRPr="00602BB2" w:rsidRDefault="003D01D8" w:rsidP="003D01D8">
      <w:pPr>
        <w:rPr>
          <w:rFonts w:asciiTheme="minorHAnsi" w:hAnsiTheme="minorHAnsi"/>
          <w:sz w:val="22"/>
          <w:szCs w:val="22"/>
        </w:rPr>
      </w:pPr>
      <w:r w:rsidRPr="00602BB2">
        <w:rPr>
          <w:rFonts w:asciiTheme="minorHAnsi" w:hAnsiTheme="minorHAnsi"/>
          <w:sz w:val="22"/>
          <w:szCs w:val="22"/>
        </w:rPr>
        <w:t xml:space="preserve">De examenjury bestaat uit de </w:t>
      </w:r>
      <w:r>
        <w:rPr>
          <w:rFonts w:asciiTheme="minorHAnsi" w:hAnsiTheme="minorHAnsi"/>
          <w:sz w:val="22"/>
          <w:szCs w:val="22"/>
        </w:rPr>
        <w:t xml:space="preserve">beleidscoördinator vrije tijd/welzijn </w:t>
      </w:r>
      <w:r w:rsidRPr="00602BB2">
        <w:rPr>
          <w:rFonts w:asciiTheme="minorHAnsi" w:hAnsiTheme="minorHAnsi"/>
          <w:sz w:val="22"/>
          <w:szCs w:val="22"/>
        </w:rPr>
        <w:t xml:space="preserve">van de stad Halen en twee externe deskundigen. </w:t>
      </w:r>
    </w:p>
    <w:p w:rsidR="003D01D8" w:rsidRPr="00602BB2" w:rsidRDefault="003D01D8" w:rsidP="003D01D8">
      <w:pPr>
        <w:rPr>
          <w:rFonts w:asciiTheme="minorHAnsi" w:hAnsiTheme="minorHAnsi"/>
          <w:i/>
          <w:iCs/>
          <w:sz w:val="22"/>
          <w:szCs w:val="22"/>
        </w:rPr>
      </w:pPr>
      <w:r w:rsidRPr="00602BB2">
        <w:rPr>
          <w:rFonts w:asciiTheme="minorHAnsi" w:hAnsiTheme="minorHAnsi"/>
          <w:sz w:val="22"/>
          <w:szCs w:val="22"/>
        </w:rPr>
        <w:t xml:space="preserve">Als secretaris wordt de algemeen directeur, de beleidscoördinator of de </w:t>
      </w:r>
      <w:r>
        <w:rPr>
          <w:rFonts w:asciiTheme="minorHAnsi" w:hAnsiTheme="minorHAnsi"/>
          <w:sz w:val="22"/>
          <w:szCs w:val="22"/>
        </w:rPr>
        <w:t>administratief hoofdmedewerker of deskundige personeelszaken</w:t>
      </w:r>
      <w:r w:rsidRPr="00602BB2">
        <w:rPr>
          <w:rFonts w:asciiTheme="minorHAnsi" w:hAnsiTheme="minorHAnsi"/>
          <w:sz w:val="22"/>
          <w:szCs w:val="22"/>
        </w:rPr>
        <w:t xml:space="preserve"> aangeduid.</w:t>
      </w:r>
    </w:p>
    <w:p w:rsidR="003D01D8" w:rsidRPr="00602BB2" w:rsidRDefault="003D01D8" w:rsidP="003D01D8">
      <w:pPr>
        <w:rPr>
          <w:rFonts w:asciiTheme="minorHAnsi" w:hAnsiTheme="minorHAnsi"/>
          <w:sz w:val="22"/>
          <w:szCs w:val="22"/>
        </w:rPr>
      </w:pPr>
      <w:r w:rsidRPr="00602BB2">
        <w:rPr>
          <w:rFonts w:asciiTheme="minorHAnsi" w:hAnsiTheme="minorHAnsi"/>
          <w:sz w:val="22"/>
          <w:szCs w:val="22"/>
          <w:lang w:val="en-US"/>
        </w:rPr>
        <w:br w:type="page"/>
      </w:r>
    </w:p>
    <w:p w:rsidR="00DF3947" w:rsidRDefault="00DF3947"/>
    <w:sectPr w:rsidR="00DF3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25621"/>
    <w:multiLevelType w:val="hybridMultilevel"/>
    <w:tmpl w:val="C11E33F6"/>
    <w:lvl w:ilvl="0" w:tplc="BC62B160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D8"/>
    <w:rsid w:val="003D01D8"/>
    <w:rsid w:val="004D2528"/>
    <w:rsid w:val="00DF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AB1EF60-15D9-4ABF-A2BE-84D2FC98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D0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uiPriority w:val="22"/>
    <w:qFormat/>
    <w:rsid w:val="003D01D8"/>
    <w:rPr>
      <w:b/>
    </w:rPr>
  </w:style>
  <w:style w:type="paragraph" w:styleId="Lijstalinea">
    <w:name w:val="List Paragraph"/>
    <w:basedOn w:val="Standaard"/>
    <w:uiPriority w:val="34"/>
    <w:qFormat/>
    <w:rsid w:val="003D01D8"/>
    <w:pPr>
      <w:ind w:left="720"/>
      <w:contextualSpacing/>
    </w:pPr>
  </w:style>
  <w:style w:type="character" w:styleId="Nadruk">
    <w:name w:val="Emphasis"/>
    <w:uiPriority w:val="20"/>
    <w:qFormat/>
    <w:rsid w:val="003D01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Vrancken</dc:creator>
  <cp:keywords/>
  <dc:description/>
  <cp:lastModifiedBy/>
  <cp:revision>1</cp:revision>
  <dcterms:created xsi:type="dcterms:W3CDTF">2021-10-29T08:44:00Z</dcterms:created>
</cp:coreProperties>
</file>